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0E" w:rsidRDefault="00FD4C0E" w:rsidP="00FD4C0E">
      <w:pPr>
        <w:ind w:left="7920"/>
        <w:contextualSpacing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Anexa 1</w:t>
      </w:r>
    </w:p>
    <w:p w:rsidR="00FD4C0E" w:rsidRDefault="00FD4C0E" w:rsidP="00FD4C0E">
      <w:pPr>
        <w:ind w:right="-1080"/>
        <w:contextualSpacing/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 xml:space="preserve">                                                                                                                                           </w:t>
      </w:r>
    </w:p>
    <w:p w:rsidR="00FD4C0E" w:rsidRDefault="00FD4C0E" w:rsidP="00FD4C0E">
      <w:pPr>
        <w:ind w:left="477"/>
        <w:jc w:val="right"/>
        <w:rPr>
          <w:rFonts w:eastAsia="Times New Roman"/>
          <w:color w:val="000000"/>
        </w:rPr>
      </w:pPr>
    </w:p>
    <w:p w:rsidR="00FD4C0E" w:rsidRDefault="00FD4C0E" w:rsidP="00FD4C0E">
      <w:pPr>
        <w:jc w:val="center"/>
      </w:pPr>
      <w:r>
        <w:rPr>
          <w:b/>
          <w:bCs/>
        </w:rPr>
        <w:t>CERERE</w:t>
      </w:r>
    </w:p>
    <w:p w:rsidR="00FD4C0E" w:rsidRDefault="00FD4C0E" w:rsidP="00FD4C0E">
      <w:pPr>
        <w:jc w:val="center"/>
      </w:pPr>
      <w:r>
        <w:rPr>
          <w:b/>
          <w:bCs/>
        </w:rPr>
        <w:t>de aprobare a preţurilor la medicamente</w:t>
      </w:r>
    </w:p>
    <w:p w:rsidR="00FD4C0E" w:rsidRDefault="00FD4C0E" w:rsidP="00FD4C0E"/>
    <w:p w:rsidR="00FD4C0E" w:rsidRDefault="00FD4C0E" w:rsidP="00FD4C0E">
      <w:r>
        <w:t>    I.</w:t>
      </w:r>
    </w:p>
    <w:p w:rsidR="00FD4C0E" w:rsidRDefault="00FD4C0E" w:rsidP="00FD4C0E">
      <w:pPr>
        <w:jc w:val="both"/>
      </w:pPr>
      <w:r>
        <w:t>    A. Pentru preţul c</w:t>
      </w:r>
      <w:bookmarkStart w:id="0" w:name="_GoBack"/>
      <w:bookmarkEnd w:id="0"/>
      <w:r>
        <w:t>e va fi aprobat în Canamed ..............................................., deţinător/reprezentant al deţinătorului autorizaţiei de punere pe piaţă/Deciziei Comisiei Europene nr. ..............., solicit aprobarea/corecţia preţului maximal de producător, a preţului maximal cu ridicata şi cu amănuntul pentru produsul/produsele, după cum urmează:</w:t>
      </w:r>
    </w:p>
    <w:p w:rsidR="00FD4C0E" w:rsidRDefault="00FD4C0E" w:rsidP="00FD4C0E"/>
    <w:tbl>
      <w:tblPr>
        <w:tblW w:w="10105" w:type="dxa"/>
        <w:tblInd w:w="-4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285"/>
        <w:gridCol w:w="927"/>
        <w:gridCol w:w="1842"/>
        <w:gridCol w:w="1146"/>
        <w:gridCol w:w="629"/>
        <w:gridCol w:w="1326"/>
        <w:gridCol w:w="1373"/>
        <w:gridCol w:w="1335"/>
      </w:tblGrid>
      <w:tr w:rsidR="00FD4C0E" w:rsidTr="00854BFB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0E" w:rsidRDefault="00FD4C0E" w:rsidP="00854BFB">
            <w:pPr>
              <w:jc w:val="center"/>
            </w:pPr>
            <w:r>
              <w:t>Denumirea produsului*)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0E" w:rsidRDefault="00FD4C0E" w:rsidP="00854BFB">
            <w:pPr>
              <w:jc w:val="center"/>
            </w:pPr>
            <w:r>
              <w:t>Cod CIM **)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0E" w:rsidRDefault="00FD4C0E" w:rsidP="00854BFB">
            <w:pPr>
              <w:jc w:val="center"/>
            </w:pPr>
            <w:r>
              <w:t>Formă farmaceutică*)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0E" w:rsidRDefault="00FD4C0E" w:rsidP="00854BFB">
            <w:pPr>
              <w:jc w:val="center"/>
            </w:pPr>
            <w:r>
              <w:t>Formă de ambalare*)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0E" w:rsidRDefault="00FD4C0E" w:rsidP="00854BFB">
            <w:pPr>
              <w:jc w:val="center"/>
            </w:pPr>
            <w:r>
              <w:t>DCI*)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0E" w:rsidRDefault="00FD4C0E" w:rsidP="00854BFB">
            <w:pPr>
              <w:jc w:val="center"/>
            </w:pPr>
            <w:r>
              <w:t>Preţ producător</w:t>
            </w:r>
          </w:p>
          <w:p w:rsidR="00FD4C0E" w:rsidRDefault="00FD4C0E" w:rsidP="00854BFB">
            <w:pPr>
              <w:jc w:val="center"/>
            </w:pPr>
            <w:r>
              <w:t>- lei -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0E" w:rsidRDefault="00FD4C0E" w:rsidP="00854BFB">
            <w:pPr>
              <w:jc w:val="center"/>
            </w:pPr>
            <w:r>
              <w:t>Preţ cu ridicata</w:t>
            </w:r>
          </w:p>
          <w:p w:rsidR="00FD4C0E" w:rsidRDefault="00FD4C0E" w:rsidP="00854BFB">
            <w:pPr>
              <w:jc w:val="center"/>
            </w:pPr>
            <w:r>
              <w:t>- lei -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0E" w:rsidRDefault="00FD4C0E" w:rsidP="00854BFB">
            <w:pPr>
              <w:jc w:val="center"/>
            </w:pPr>
            <w:r>
              <w:t>Preţ cu amănuntul</w:t>
            </w:r>
          </w:p>
          <w:p w:rsidR="00FD4C0E" w:rsidRDefault="00FD4C0E" w:rsidP="00854BFB">
            <w:pPr>
              <w:jc w:val="center"/>
            </w:pPr>
            <w:r>
              <w:t>- lei -</w:t>
            </w:r>
          </w:p>
        </w:tc>
      </w:tr>
      <w:tr w:rsidR="00FD4C0E" w:rsidTr="00854BFB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0E" w:rsidRDefault="00FD4C0E" w:rsidP="00854BFB"/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0E" w:rsidRDefault="00FD4C0E" w:rsidP="00854BFB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0E" w:rsidRDefault="00FD4C0E" w:rsidP="00854BFB"/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0E" w:rsidRDefault="00FD4C0E" w:rsidP="00854BFB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0E" w:rsidRDefault="00FD4C0E" w:rsidP="00854BFB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0E" w:rsidRDefault="00FD4C0E" w:rsidP="00854BFB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0E" w:rsidRDefault="00FD4C0E" w:rsidP="00854BFB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0E" w:rsidRDefault="00FD4C0E" w:rsidP="00854BFB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D4C0E" w:rsidTr="00854BFB">
        <w:tc>
          <w:tcPr>
            <w:tcW w:w="152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4C0E" w:rsidRDefault="00FD4C0E" w:rsidP="00854BFB">
            <w:pPr>
              <w:jc w:val="both"/>
            </w:pPr>
          </w:p>
        </w:tc>
        <w:tc>
          <w:tcPr>
            <w:tcW w:w="8578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D4C0E" w:rsidRDefault="00FD4C0E" w:rsidP="00854BFB">
            <w:pPr>
              <w:jc w:val="both"/>
            </w:pPr>
            <w:r>
              <w:t> *) Datele vor fi trecute în tabele în conformitate cu autorizaţia de punere pe piaţă sau cu Decizia Comisiei Europene.</w:t>
            </w:r>
          </w:p>
          <w:p w:rsidR="00FD4C0E" w:rsidRDefault="00FD4C0E" w:rsidP="00854BFB">
            <w:pPr>
              <w:jc w:val="both"/>
            </w:pPr>
            <w:r>
              <w:t>**) Datele vor fi trecute în tabel în conformitate cu informațiile din Canamed (pentru corecție)</w:t>
            </w:r>
          </w:p>
        </w:tc>
      </w:tr>
    </w:tbl>
    <w:p w:rsidR="00FD4C0E" w:rsidRDefault="00FD4C0E" w:rsidP="00FD4C0E">
      <w:pPr>
        <w:jc w:val="both"/>
      </w:pPr>
    </w:p>
    <w:p w:rsidR="00FD4C0E" w:rsidRDefault="00FD4C0E" w:rsidP="00FD4C0E">
      <w:pPr>
        <w:jc w:val="both"/>
      </w:pPr>
      <w:r>
        <w:t>    Vă declar că nivelul/nivelurile preţului/preţurilor de producător respectă prevederile din Normele privind modul de calcul şi procedura de aprobare a preţurilor maximale ale medicamentelor de uz uman, aprobate prin Ordinul ministrului sănătăţii nr. 368/2017, cu modificările şi completările ulterioare.</w:t>
      </w:r>
    </w:p>
    <w:p w:rsidR="00FD4C0E" w:rsidRDefault="00FD4C0E" w:rsidP="00FD4C0E">
      <w:pPr>
        <w:jc w:val="both"/>
      </w:pPr>
      <w:r>
        <w:t>    B. Pentru preţul ce va fi aprobat în Catalogul public ..............................................., deţinător/reprezentant al deţinătorului autorizaţiei de punere pe piaţă/Deciziei Comisiei Europene nr. ..............., solicit aprobarea/corecţia preţului maximal de producător, a preţului maximal cu ridicata şi cu amănuntul pentru produsul/produsele, după cum urmează:</w:t>
      </w:r>
    </w:p>
    <w:p w:rsidR="00FD4C0E" w:rsidRDefault="00FD4C0E" w:rsidP="00FD4C0E">
      <w:pPr>
        <w:jc w:val="both"/>
      </w:pPr>
    </w:p>
    <w:tbl>
      <w:tblPr>
        <w:tblW w:w="9931" w:type="dxa"/>
        <w:tblInd w:w="-1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259"/>
        <w:gridCol w:w="860"/>
        <w:gridCol w:w="1997"/>
        <w:gridCol w:w="1161"/>
        <w:gridCol w:w="657"/>
        <w:gridCol w:w="1390"/>
        <w:gridCol w:w="1032"/>
        <w:gridCol w:w="1276"/>
      </w:tblGrid>
      <w:tr w:rsidR="00FD4C0E" w:rsidTr="00854BFB"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0E" w:rsidRDefault="00FD4C0E" w:rsidP="00854BFB">
            <w:pPr>
              <w:jc w:val="center"/>
            </w:pPr>
            <w:r>
              <w:t>Denumirea produsului*)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0E" w:rsidRDefault="00FD4C0E" w:rsidP="00854BFB">
            <w:pPr>
              <w:jc w:val="center"/>
            </w:pPr>
            <w:r>
              <w:t>Cod CIM **)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0E" w:rsidRDefault="00FD4C0E" w:rsidP="00854BFB">
            <w:pPr>
              <w:jc w:val="center"/>
            </w:pPr>
            <w:r>
              <w:t>Formă farmaceutică*)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0E" w:rsidRDefault="00FD4C0E" w:rsidP="00854BFB">
            <w:pPr>
              <w:jc w:val="center"/>
            </w:pPr>
            <w:r>
              <w:t>Formă de ambalare*)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0E" w:rsidRDefault="00FD4C0E" w:rsidP="00854BFB">
            <w:pPr>
              <w:jc w:val="center"/>
            </w:pPr>
            <w:r>
              <w:t>DCI*)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0E" w:rsidRDefault="00FD4C0E" w:rsidP="00854BFB">
            <w:pPr>
              <w:jc w:val="center"/>
            </w:pPr>
            <w:r>
              <w:t>Preţ producător</w:t>
            </w:r>
          </w:p>
          <w:p w:rsidR="00FD4C0E" w:rsidRDefault="00FD4C0E" w:rsidP="00854BFB">
            <w:pPr>
              <w:jc w:val="center"/>
            </w:pPr>
            <w:r>
              <w:t>- lei -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0E" w:rsidRDefault="00FD4C0E" w:rsidP="00854BFB">
            <w:pPr>
              <w:jc w:val="center"/>
            </w:pPr>
            <w:r>
              <w:t>Preţ cu ridicata</w:t>
            </w:r>
          </w:p>
          <w:p w:rsidR="00FD4C0E" w:rsidRDefault="00FD4C0E" w:rsidP="00854BFB">
            <w:pPr>
              <w:jc w:val="center"/>
            </w:pPr>
            <w:r>
              <w:t>- lei 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0E" w:rsidRDefault="00FD4C0E" w:rsidP="00854BFB">
            <w:pPr>
              <w:jc w:val="center"/>
            </w:pPr>
            <w:r>
              <w:t>Preţ cu amănuntul</w:t>
            </w:r>
          </w:p>
          <w:p w:rsidR="00FD4C0E" w:rsidRDefault="00FD4C0E" w:rsidP="00854BFB">
            <w:pPr>
              <w:jc w:val="center"/>
            </w:pPr>
            <w:r>
              <w:t>- lei -</w:t>
            </w:r>
          </w:p>
        </w:tc>
      </w:tr>
      <w:tr w:rsidR="00FD4C0E" w:rsidTr="00854BFB"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0E" w:rsidRDefault="00FD4C0E" w:rsidP="00854BFB"/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0E" w:rsidRDefault="00FD4C0E" w:rsidP="00854BFB">
            <w:pPr>
              <w:jc w:val="center"/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0E" w:rsidRDefault="00FD4C0E" w:rsidP="00854BFB"/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0E" w:rsidRDefault="00FD4C0E" w:rsidP="00854BFB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0E" w:rsidRDefault="00FD4C0E" w:rsidP="00854BFB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0E" w:rsidRDefault="00FD4C0E" w:rsidP="00854BFB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0E" w:rsidRDefault="00FD4C0E" w:rsidP="00854BFB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0E" w:rsidRDefault="00FD4C0E" w:rsidP="00854BFB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D4C0E" w:rsidTr="00854BFB">
        <w:tc>
          <w:tcPr>
            <w:tcW w:w="155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4C0E" w:rsidRDefault="00FD4C0E" w:rsidP="00854BFB">
            <w:pPr>
              <w:jc w:val="both"/>
            </w:pPr>
          </w:p>
        </w:tc>
        <w:tc>
          <w:tcPr>
            <w:tcW w:w="83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D4C0E" w:rsidRDefault="00FD4C0E" w:rsidP="00854BFB">
            <w:pPr>
              <w:jc w:val="both"/>
            </w:pPr>
            <w:r>
              <w:t>    *) Datele vor fi trecute în tabele în conformitate cu autorizaţia de punere pe piaţă sau cu Decizia Comisiei Europene.</w:t>
            </w:r>
          </w:p>
        </w:tc>
      </w:tr>
    </w:tbl>
    <w:p w:rsidR="00FD4C0E" w:rsidRDefault="00FD4C0E" w:rsidP="00FD4C0E">
      <w:pPr>
        <w:jc w:val="both"/>
      </w:pPr>
      <w:r>
        <w:t xml:space="preserve">                             **) Datele vor fi trecute în tabel în conformitate cu informațiile din Catalogul public</w:t>
      </w:r>
    </w:p>
    <w:p w:rsidR="00FD4C0E" w:rsidRDefault="00FD4C0E" w:rsidP="00FD4C0E">
      <w:pPr>
        <w:jc w:val="both"/>
      </w:pPr>
      <w:r>
        <w:t>    Vă declar că nivelul/nivelurile preţului/preţurilor de producător respectă prevederile din Normele privind modul de calcul şi procedura de aprobare a preţurilor maximale ale medicamentelor de uz uman, aprobate prin Ordinul ministrului sănătăţii nr. 368/2017, cu modificările şi completările ulterioare.</w:t>
      </w:r>
    </w:p>
    <w:p w:rsidR="00FD4C0E" w:rsidRDefault="00FD4C0E" w:rsidP="00FD4C0E">
      <w:pPr>
        <w:jc w:val="both"/>
      </w:pPr>
      <w:r>
        <w:t>    II. Produsul/Produsele se regăseşte/regăsesc în următoarele ţări de comparaţie, cu următoarele niveluri ale preţului de producător înregistrate:</w:t>
      </w:r>
    </w:p>
    <w:p w:rsidR="00FD4C0E" w:rsidRDefault="00FD4C0E" w:rsidP="00FD4C0E">
      <w:pPr>
        <w:jc w:val="both"/>
      </w:pPr>
    </w:p>
    <w:tbl>
      <w:tblPr>
        <w:tblW w:w="998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3"/>
        <w:gridCol w:w="1943"/>
        <w:gridCol w:w="1750"/>
        <w:gridCol w:w="1353"/>
        <w:gridCol w:w="1055"/>
      </w:tblGrid>
      <w:tr w:rsidR="00FD4C0E" w:rsidTr="00854BFB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0E" w:rsidRDefault="00FD4C0E" w:rsidP="00854BFB">
            <w:pPr>
              <w:jc w:val="center"/>
            </w:pPr>
            <w:r>
              <w:lastRenderedPageBreak/>
              <w:t>Ţările de comparaţie şi sursa informaţiei pentru fiecare ţară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0E" w:rsidRDefault="00FD4C0E" w:rsidP="00854BFB">
            <w:pPr>
              <w:jc w:val="center"/>
            </w:pPr>
            <w:r>
              <w:t>Denumirea produsului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0E" w:rsidRDefault="00FD4C0E" w:rsidP="00854BFB">
            <w:pPr>
              <w:jc w:val="center"/>
            </w:pPr>
            <w:r>
              <w:t>Forma farmaceutică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0E" w:rsidRDefault="00FD4C0E" w:rsidP="00854BFB">
            <w:pPr>
              <w:jc w:val="center"/>
            </w:pPr>
            <w:r>
              <w:t>Forma de ambalare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0E" w:rsidRDefault="00FD4C0E" w:rsidP="00854BFB">
            <w:pPr>
              <w:jc w:val="center"/>
            </w:pPr>
            <w:r>
              <w:t>Preţ producător</w:t>
            </w:r>
          </w:p>
          <w:p w:rsidR="00FD4C0E" w:rsidRDefault="00FD4C0E" w:rsidP="00854BFB">
            <w:pPr>
              <w:jc w:val="center"/>
            </w:pPr>
            <w:r>
              <w:t>- lei -</w:t>
            </w:r>
          </w:p>
        </w:tc>
      </w:tr>
      <w:tr w:rsidR="00FD4C0E" w:rsidTr="00854BFB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0E" w:rsidRDefault="00FD4C0E" w:rsidP="00854BFB"/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0E" w:rsidRDefault="00FD4C0E" w:rsidP="00854BFB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0E" w:rsidRDefault="00FD4C0E" w:rsidP="00854BFB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0E" w:rsidRDefault="00FD4C0E" w:rsidP="00854BFB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0E" w:rsidRDefault="00FD4C0E" w:rsidP="00854BFB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FD4C0E" w:rsidRDefault="00FD4C0E" w:rsidP="00FD4C0E"/>
    <w:p w:rsidR="00FD4C0E" w:rsidRDefault="00FD4C0E" w:rsidP="00FD4C0E">
      <w:pPr>
        <w:jc w:val="both"/>
      </w:pPr>
      <w:r>
        <w:t>    Anexez în susţinerea datelor prezentate copii de pe cataloagele existente în derulare în ţările menţionate mai sus.</w:t>
      </w:r>
    </w:p>
    <w:p w:rsidR="00FD4C0E" w:rsidRDefault="00FD4C0E" w:rsidP="00FD4C0E">
      <w:pPr>
        <w:jc w:val="both"/>
      </w:pPr>
      <w:r>
        <w:t>    Anexez dovada calităţii de reprezentant al deţinătorului ... (Se bifează doar dacă cererea este depusă de reprezentant.)</w:t>
      </w:r>
    </w:p>
    <w:p w:rsidR="00FD4C0E" w:rsidRDefault="00FD4C0E" w:rsidP="00FD4C0E">
      <w:pPr>
        <w:jc w:val="both"/>
      </w:pPr>
      <w:r>
        <w:t>    III. Prezint anexat, în conformitate cu Normele privind modul de calcul şi procedura de aprobare a preţurilor maximale ale medicamentelor de uz uman, aprobate prin Ordinul ministrului sănătăţii nr. 368/2017, cu modificările şi completările ulterioare, copie de pe următoarele documente:</w:t>
      </w:r>
    </w:p>
    <w:p w:rsidR="00FD4C0E" w:rsidRDefault="00FD4C0E" w:rsidP="00FD4C0E"/>
    <w:tbl>
      <w:tblPr>
        <w:tblW w:w="998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4741"/>
        <w:gridCol w:w="1661"/>
      </w:tblGrid>
      <w:tr w:rsidR="00FD4C0E" w:rsidTr="00854BFB"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0E" w:rsidRDefault="00FD4C0E" w:rsidP="00854BFB">
            <w:pPr>
              <w:jc w:val="center"/>
            </w:pPr>
            <w:r>
              <w:t>Denumirea produsului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0E" w:rsidRDefault="00FD4C0E" w:rsidP="00854BFB">
            <w:pPr>
              <w:jc w:val="center"/>
            </w:pPr>
            <w:r>
              <w:t>Nr. APP/Nr. Deciziei Comisiei Europene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0E" w:rsidRDefault="00FD4C0E" w:rsidP="00854BFB">
            <w:pPr>
              <w:jc w:val="center"/>
            </w:pPr>
            <w:r>
              <w:t>Anexe</w:t>
            </w:r>
          </w:p>
        </w:tc>
      </w:tr>
      <w:tr w:rsidR="00FD4C0E" w:rsidTr="00854BFB"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0E" w:rsidRDefault="00FD4C0E" w:rsidP="00854BFB"/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0E" w:rsidRDefault="00FD4C0E" w:rsidP="00854BFB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0E" w:rsidRDefault="00FD4C0E" w:rsidP="00854BFB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FD4C0E" w:rsidRDefault="00FD4C0E" w:rsidP="00FD4C0E"/>
    <w:p w:rsidR="00FD4C0E" w:rsidRDefault="00FD4C0E" w:rsidP="00FD4C0E">
      <w:r>
        <w:t>   IV. Produsul/Produsele se încadrează în categoria medicamentelor:</w:t>
      </w:r>
    </w:p>
    <w:p w:rsidR="00FD4C0E" w:rsidRDefault="00FD4C0E" w:rsidP="00FD4C0E">
      <w:r>
        <w:t>    |</w:t>
      </w:r>
      <w:r>
        <w:rPr>
          <w:u w:val="single"/>
        </w:rPr>
        <w:t>¯</w:t>
      </w:r>
      <w:r>
        <w:t>| Inovative</w:t>
      </w:r>
    </w:p>
    <w:p w:rsidR="00FD4C0E" w:rsidRDefault="00FD4C0E" w:rsidP="00FD4C0E">
      <w:r>
        <w:t>    |</w:t>
      </w:r>
      <w:r>
        <w:rPr>
          <w:u w:val="single"/>
        </w:rPr>
        <w:t>¯</w:t>
      </w:r>
      <w:r>
        <w:t>| Orfane</w:t>
      </w:r>
    </w:p>
    <w:p w:rsidR="00FD4C0E" w:rsidRDefault="00FD4C0E" w:rsidP="00FD4C0E">
      <w:r>
        <w:t>    |</w:t>
      </w:r>
      <w:r>
        <w:rPr>
          <w:u w:val="single"/>
        </w:rPr>
        <w:t>¯</w:t>
      </w:r>
      <w:r>
        <w:t>| Generice</w:t>
      </w:r>
    </w:p>
    <w:p w:rsidR="00FD4C0E" w:rsidRDefault="00FD4C0E" w:rsidP="00FD4C0E">
      <w:r>
        <w:t>    |</w:t>
      </w:r>
      <w:r>
        <w:rPr>
          <w:u w:val="single"/>
        </w:rPr>
        <w:t>¯</w:t>
      </w:r>
      <w:r>
        <w:t>| Biosimilar</w:t>
      </w:r>
    </w:p>
    <w:p w:rsidR="00FD4C0E" w:rsidRDefault="00FD4C0E" w:rsidP="00FD4C0E">
      <w:r>
        <w:t>    |</w:t>
      </w:r>
      <w:r>
        <w:rPr>
          <w:u w:val="single"/>
        </w:rPr>
        <w:t>¯</w:t>
      </w:r>
      <w:r>
        <w:t>| Imunologic</w:t>
      </w:r>
    </w:p>
    <w:p w:rsidR="00FD4C0E" w:rsidRDefault="00FD4C0E" w:rsidP="00FD4C0E">
      <w:r>
        <w:t>    |</w:t>
      </w:r>
      <w:r>
        <w:rPr>
          <w:u w:val="single"/>
        </w:rPr>
        <w:t>¯</w:t>
      </w:r>
      <w:r>
        <w:t>| PUMA (autorizaţie de uz pediatric)</w:t>
      </w:r>
    </w:p>
    <w:p w:rsidR="00FD4C0E" w:rsidRDefault="00FD4C0E" w:rsidP="00FD4C0E">
      <w:r>
        <w:t>    |</w:t>
      </w:r>
      <w:r>
        <w:rPr>
          <w:u w:val="single"/>
        </w:rPr>
        <w:t>¯</w:t>
      </w:r>
      <w:r>
        <w:t>| Medicament derivat din sânge sau plasmă umană</w:t>
      </w:r>
    </w:p>
    <w:p w:rsidR="00FD4C0E" w:rsidRDefault="00FD4C0E" w:rsidP="00FD4C0E"/>
    <w:p w:rsidR="00FD4C0E" w:rsidRDefault="00FD4C0E" w:rsidP="00FD4C0E">
      <w:r>
        <w:t>    V. Declar că informaţiile şi documentele prezentate respectă Normele privind modul de calcul şi procedura de aprobare a preţurilor maximale ale medicamentelor de uz uman, aprobate prin Ordinul ministrului sănătăţii nr. 368/2017, cu modificările şi completările ulterioare.</w:t>
      </w:r>
    </w:p>
    <w:p w:rsidR="00FD4C0E" w:rsidRDefault="00FD4C0E" w:rsidP="00FD4C0E"/>
    <w:p w:rsidR="00FD4C0E" w:rsidRDefault="00FD4C0E" w:rsidP="00FD4C0E">
      <w:r>
        <w:t>    Date de contact: ...............................................</w:t>
      </w:r>
    </w:p>
    <w:p w:rsidR="00FD4C0E" w:rsidRDefault="00FD4C0E" w:rsidP="00FD4C0E">
      <w:r>
        <w:t>    (Compania) Nume: ...........................................</w:t>
      </w:r>
    </w:p>
    <w:p w:rsidR="00FD4C0E" w:rsidRDefault="00FD4C0E" w:rsidP="00FD4C0E">
      <w:r>
        <w:t>    Adresa: .............................................................</w:t>
      </w:r>
    </w:p>
    <w:p w:rsidR="00FD4C0E" w:rsidRDefault="00FD4C0E" w:rsidP="00FD4C0E">
      <w:r>
        <w:t>    Telefon: ..........................</w:t>
      </w:r>
    </w:p>
    <w:p w:rsidR="00FD4C0E" w:rsidRDefault="00FD4C0E" w:rsidP="00FD4C0E">
      <w:r>
        <w:t>    E-mail: ....................................</w:t>
      </w:r>
    </w:p>
    <w:p w:rsidR="00FD4C0E" w:rsidRDefault="00FD4C0E" w:rsidP="00FD4C0E">
      <w:r>
        <w:t>    Numele persoanei de contact pe probleme de preţuri .......................................</w:t>
      </w:r>
    </w:p>
    <w:p w:rsidR="00FD4C0E" w:rsidRDefault="00FD4C0E" w:rsidP="00FD4C0E">
      <w:r>
        <w:t>    Data: ........................</w:t>
      </w:r>
    </w:p>
    <w:p w:rsidR="00FD4C0E" w:rsidRDefault="00FD4C0E" w:rsidP="00FD4C0E">
      <w:r>
        <w:t>    Semnătura: ..................................</w:t>
      </w:r>
    </w:p>
    <w:p w:rsidR="00FD4C0E" w:rsidRDefault="00FD4C0E" w:rsidP="00FD4C0E"/>
    <w:p w:rsidR="00FD4C0E" w:rsidRDefault="00FD4C0E" w:rsidP="00FD4C0E">
      <w:pPr>
        <w:ind w:firstLine="360"/>
        <w:jc w:val="both"/>
        <w:rPr>
          <w:rFonts w:eastAsia="Calibri"/>
          <w:lang w:val="ro-RO"/>
        </w:rPr>
      </w:pPr>
    </w:p>
    <w:p w:rsidR="00FD4C0E" w:rsidRDefault="00FD4C0E" w:rsidP="00FD4C0E">
      <w:pPr>
        <w:ind w:firstLine="360"/>
        <w:jc w:val="both"/>
        <w:rPr>
          <w:lang w:val="ro-RO"/>
        </w:rPr>
      </w:pPr>
    </w:p>
    <w:p w:rsidR="00FD4C0E" w:rsidRPr="00C525F3" w:rsidRDefault="00FD4C0E" w:rsidP="00FD4C0E"/>
    <w:p w:rsidR="00FD59A3" w:rsidRDefault="00FD59A3"/>
    <w:sectPr w:rsidR="00FD59A3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7084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7FC8" w:rsidRDefault="00FD4C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7FC8" w:rsidRDefault="00FD4C0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8E"/>
    <w:rsid w:val="0066678E"/>
    <w:rsid w:val="00FD4C0E"/>
    <w:rsid w:val="00FD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7F141-33F6-4C6A-BC59-73142AF5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C0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4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C0E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Popescu</dc:creator>
  <cp:keywords/>
  <dc:description/>
  <cp:lastModifiedBy>Irina Popescu</cp:lastModifiedBy>
  <cp:revision>2</cp:revision>
  <dcterms:created xsi:type="dcterms:W3CDTF">2019-08-12T10:25:00Z</dcterms:created>
  <dcterms:modified xsi:type="dcterms:W3CDTF">2019-08-12T10:26:00Z</dcterms:modified>
</cp:coreProperties>
</file>